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2a72164b9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6c694d4a948747d7"/>
      <w:footerReference xmlns:r="http://schemas.openxmlformats.org/officeDocument/2006/relationships" w:type="default" r:id="Radf93f66fd14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94d4a948747d7" /><Relationship Type="http://schemas.openxmlformats.org/officeDocument/2006/relationships/footer" Target="/word/footer1.xml" Id="Radf93f66fd144ef0" /></Relationships>
</file>