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cecb0c40e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e2c52266c7f643cd"/>
      <w:footerReference xmlns:r="http://schemas.openxmlformats.org/officeDocument/2006/relationships" w:type="default" r:id="Rba83e766f8af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52266c7f643cd" /><Relationship Type="http://schemas.openxmlformats.org/officeDocument/2006/relationships/footer" Target="/word/footer1.xml" Id="Rba83e766f8af4f23" /></Relationships>
</file>