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b33d9334947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KOBOLT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KOBOLT INVEST AS</w:t>
      </w:r>
    </w:p>
    <w:sectPr>
      <w:headerReference xmlns:r="http://schemas.openxmlformats.org/officeDocument/2006/relationships" w:type="default" r:id="R1b48daf70e2a4dc5"/>
      <w:footerReference xmlns:r="http://schemas.openxmlformats.org/officeDocument/2006/relationships" w:type="default" r:id="Re762505d7c8f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KOBOLT INVEST AS   ·   Org.nr 916 161 379   ·   Ryggveien 2C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8daf70e2a4dc5" /><Relationship Type="http://schemas.openxmlformats.org/officeDocument/2006/relationships/footer" Target="/word/footer1.xml" Id="Re762505d7c8f4e47" /></Relationships>
</file>