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42ab81144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HARD HOLDING AS.</w:t>
      </w:r>
    </w:p>
    <w:sectPr>
      <w:headerReference xmlns:r="http://schemas.openxmlformats.org/officeDocument/2006/relationships" w:type="default" r:id="Rd5046a8dc1d3445f"/>
      <w:footerReference xmlns:r="http://schemas.openxmlformats.org/officeDocument/2006/relationships" w:type="default" r:id="Rd2898551130e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46a8dc1d3445f" /><Relationship Type="http://schemas.openxmlformats.org/officeDocument/2006/relationships/footer" Target="/word/footer1.xml" Id="Rd2898551130e4536" /></Relationships>
</file>