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b6459ca4f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4482031daf474eee"/>
      <w:footerReference xmlns:r="http://schemas.openxmlformats.org/officeDocument/2006/relationships" w:type="default" r:id="R6b6a8c03d537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2031daf474eee" /><Relationship Type="http://schemas.openxmlformats.org/officeDocument/2006/relationships/footer" Target="/word/footer1.xml" Id="R6b6a8c03d5374a2f" /></Relationships>
</file>