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2ac46286940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EDIN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EDIN HOLDING AS</w:t>
      </w:r>
    </w:p>
    <w:sectPr>
      <w:headerReference xmlns:r="http://schemas.openxmlformats.org/officeDocument/2006/relationships" w:type="default" r:id="Reafc0bd19d474f5c"/>
      <w:footerReference xmlns:r="http://schemas.openxmlformats.org/officeDocument/2006/relationships" w:type="default" r:id="R2cf0efac5912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EDIN HOLDING AS   ·   Org.nr 915 990 533   ·   c/o Økonomene AS, Vikaveien 29   ·   8622 MO I RANA   ·   edinholding@gmail.com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c0bd19d474f5c" /><Relationship Type="http://schemas.openxmlformats.org/officeDocument/2006/relationships/footer" Target="/word/footer1.xml" Id="R2cf0efac591240af" /></Relationships>
</file>