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dd32de255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67fc2c31b59b4864"/>
      <w:footerReference xmlns:r="http://schemas.openxmlformats.org/officeDocument/2006/relationships" w:type="default" r:id="Ra338107e4ded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c2c31b59b4864" /><Relationship Type="http://schemas.openxmlformats.org/officeDocument/2006/relationships/footer" Target="/word/footer1.xml" Id="Ra338107e4ded44e5" /></Relationships>
</file>