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76fbab1f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cdcd54a863eb4aa5"/>
      <w:footerReference xmlns:r="http://schemas.openxmlformats.org/officeDocument/2006/relationships" w:type="default" r:id="Raf57a3ba6ee7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d54a863eb4aa5" /><Relationship Type="http://schemas.openxmlformats.org/officeDocument/2006/relationships/footer" Target="/word/footer1.xml" Id="Raf57a3ba6ee74a4e" /></Relationships>
</file>