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1bb88e043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c49fd61a7b4d55"/>
      <w:footerReference xmlns:r="http://schemas.openxmlformats.org/officeDocument/2006/relationships" w:type="default" r:id="R411b9c8e990a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49fd61a7b4d55" /><Relationship Type="http://schemas.openxmlformats.org/officeDocument/2006/relationships/footer" Target="/word/footer1.xml" Id="R411b9c8e990a44fd" /></Relationships>
</file>