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b16b6bc1a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792c4eaca34d4d11"/>
      <w:footerReference xmlns:r="http://schemas.openxmlformats.org/officeDocument/2006/relationships" w:type="default" r:id="R345ceaee6199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c4eaca34d4d11" /><Relationship Type="http://schemas.openxmlformats.org/officeDocument/2006/relationships/footer" Target="/word/footer1.xml" Id="R345ceaee619947ba" /></Relationships>
</file>