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2355cdc6a4b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36ac0b746443f"/>
      <w:footerReference xmlns:r="http://schemas.openxmlformats.org/officeDocument/2006/relationships" w:type="default" r:id="Rc0266ff76013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CONSULT AS   ·   Org.nr 915 746 950   ·   Tamburveien 1B   ·   1406 SKI   ·   rakel@monfort.no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6ac0b746443f" /><Relationship Type="http://schemas.openxmlformats.org/officeDocument/2006/relationships/footer" Target="/word/footer1.xml" Id="Rc0266ff7601345ea" /></Relationships>
</file>