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eaf367b3c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53d23debf8114340"/>
      <w:footerReference xmlns:r="http://schemas.openxmlformats.org/officeDocument/2006/relationships" w:type="default" r:id="Rec356766293f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23debf8114340" /><Relationship Type="http://schemas.openxmlformats.org/officeDocument/2006/relationships/footer" Target="/word/footer1.xml" Id="Rec356766293f494b" /></Relationships>
</file>