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6b767a12a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c28fb6a5040e6"/>
      <w:footerReference xmlns:r="http://schemas.openxmlformats.org/officeDocument/2006/relationships" w:type="default" r:id="R6207934539e2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c28fb6a5040e6" /><Relationship Type="http://schemas.openxmlformats.org/officeDocument/2006/relationships/footer" Target="/word/footer1.xml" Id="R6207934539e249fd" /></Relationships>
</file>