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c0257fe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1a1176436e174e10"/>
      <w:footerReference xmlns:r="http://schemas.openxmlformats.org/officeDocument/2006/relationships" w:type="default" r:id="Ra55c1584f8bc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176436e174e10" /><Relationship Type="http://schemas.openxmlformats.org/officeDocument/2006/relationships/footer" Target="/word/footer1.xml" Id="Ra55c1584f8bc4c73" /></Relationships>
</file>