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339c0b10c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AAGE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AAGE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57abf141c4ec7"/>
      <w:footerReference xmlns:r="http://schemas.openxmlformats.org/officeDocument/2006/relationships" w:type="default" r:id="R0687202ed93c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57abf141c4ec7" /><Relationship Type="http://schemas.openxmlformats.org/officeDocument/2006/relationships/footer" Target="/word/footer1.xml" Id="R0687202ed93c4b4d" /></Relationships>
</file>