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e5254fdca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f1a4c5aec3994b1f"/>
      <w:footerReference xmlns:r="http://schemas.openxmlformats.org/officeDocument/2006/relationships" w:type="default" r:id="R58309de5fd3b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4c5aec3994b1f" /><Relationship Type="http://schemas.openxmlformats.org/officeDocument/2006/relationships/footer" Target="/word/footer1.xml" Id="R58309de5fd3b4cbf" /></Relationships>
</file>