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78f41913e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ef1cfddc80444d50"/>
      <w:footerReference xmlns:r="http://schemas.openxmlformats.org/officeDocument/2006/relationships" w:type="default" r:id="Ra9d58cb67656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cfddc80444d50" /><Relationship Type="http://schemas.openxmlformats.org/officeDocument/2006/relationships/footer" Target="/word/footer1.xml" Id="Ra9d58cb67656408f" /></Relationships>
</file>