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f2ff88f12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2d9cc24e78f84ce3"/>
      <w:footerReference xmlns:r="http://schemas.openxmlformats.org/officeDocument/2006/relationships" w:type="default" r:id="R8fed883b4ab1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cc24e78f84ce3" /><Relationship Type="http://schemas.openxmlformats.org/officeDocument/2006/relationships/footer" Target="/word/footer1.xml" Id="R8fed883b4ab14991" /></Relationships>
</file>