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d03ecb68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f000da4b823045df"/>
      <w:footerReference xmlns:r="http://schemas.openxmlformats.org/officeDocument/2006/relationships" w:type="default" r:id="Ra45ef50861c1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0da4b823045df" /><Relationship Type="http://schemas.openxmlformats.org/officeDocument/2006/relationships/footer" Target="/word/footer1.xml" Id="Ra45ef50861c14fef" /></Relationships>
</file>