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3791f5075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ITAKO AS.</w:t>
      </w:r>
    </w:p>
    <w:sectPr>
      <w:headerReference xmlns:r="http://schemas.openxmlformats.org/officeDocument/2006/relationships" w:type="default" r:id="Re72951235a204078"/>
      <w:footerReference xmlns:r="http://schemas.openxmlformats.org/officeDocument/2006/relationships" w:type="default" r:id="Re21d99e9565a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951235a204078" /><Relationship Type="http://schemas.openxmlformats.org/officeDocument/2006/relationships/footer" Target="/word/footer1.xml" Id="Re21d99e9565a442c" /></Relationships>
</file>