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f4a800588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ITAKO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b987e58fd52043d9"/>
      <w:footerReference xmlns:r="http://schemas.openxmlformats.org/officeDocument/2006/relationships" w:type="default" r:id="R163377354ccb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7e58fd52043d9" /><Relationship Type="http://schemas.openxmlformats.org/officeDocument/2006/relationships/footer" Target="/word/footer1.xml" Id="R163377354ccb4372" /></Relationships>
</file>