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67ed64ecb4d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ca0b5a2e7d4411"/>
      <w:footerReference xmlns:r="http://schemas.openxmlformats.org/officeDocument/2006/relationships" w:type="default" r:id="Raf01eb74ac43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BMN INVEST AS   ·   Org.nr 915 524 648   ·   Stålfjæra 12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ca0b5a2e7d4411" /><Relationship Type="http://schemas.openxmlformats.org/officeDocument/2006/relationships/footer" Target="/word/footer1.xml" Id="Raf01eb74ac434a3e" /></Relationships>
</file>