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5884a5ba4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12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1c037d58f9a04e7a"/>
      <w:footerReference xmlns:r="http://schemas.openxmlformats.org/officeDocument/2006/relationships" w:type="default" r:id="R2cb0e42eceaa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37d58f9a04e7a" /><Relationship Type="http://schemas.openxmlformats.org/officeDocument/2006/relationships/footer" Target="/word/footer1.xml" Id="R2cb0e42eceaa4b04" /></Relationships>
</file>