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a4c9586a4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8bbbff2db32f4348"/>
      <w:footerReference xmlns:r="http://schemas.openxmlformats.org/officeDocument/2006/relationships" w:type="default" r:id="R0a3e5b9e98d7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bff2db32f4348" /><Relationship Type="http://schemas.openxmlformats.org/officeDocument/2006/relationships/footer" Target="/word/footer1.xml" Id="R0a3e5b9e98d7481f" /></Relationships>
</file>