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bd5859540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HENVAR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HENVAR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cde122d88a41b3"/>
      <w:footerReference xmlns:r="http://schemas.openxmlformats.org/officeDocument/2006/relationships" w:type="default" r:id="R6ef45b4d0c3e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de122d88a41b3" /><Relationship Type="http://schemas.openxmlformats.org/officeDocument/2006/relationships/footer" Target="/word/footer1.xml" Id="R6ef45b4d0c3e4b97" /></Relationships>
</file>