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bf0bc58c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4579f3954f0843be"/>
      <w:footerReference xmlns:r="http://schemas.openxmlformats.org/officeDocument/2006/relationships" w:type="default" r:id="R56c8681b0b38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9f3954f0843be" /><Relationship Type="http://schemas.openxmlformats.org/officeDocument/2006/relationships/footer" Target="/word/footer1.xml" Id="R56c8681b0b3841f9" /></Relationships>
</file>