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6a200a22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9042e14ae73f4a6a"/>
      <w:footerReference xmlns:r="http://schemas.openxmlformats.org/officeDocument/2006/relationships" w:type="default" r:id="R833ce1aed62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2e14ae73f4a6a" /><Relationship Type="http://schemas.openxmlformats.org/officeDocument/2006/relationships/footer" Target="/word/footer1.xml" Id="R833ce1aed62346d6" /></Relationships>
</file>