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6b90e5cb9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3cbbcba2b4c93"/>
      <w:footerReference xmlns:r="http://schemas.openxmlformats.org/officeDocument/2006/relationships" w:type="default" r:id="Re845890e636b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RØR AS   ·   Org.nr 914 988 977   ·   Verkstadvegen 18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3cbbcba2b4c93" /><Relationship Type="http://schemas.openxmlformats.org/officeDocument/2006/relationships/footer" Target="/word/footer1.xml" Id="Re845890e636b41f8" /></Relationships>
</file>