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bb1fef1dba4c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SJOA LAFT &amp; RESTAURERING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SJOA LAFT &amp; RESTAURERING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4ab22fe1dd40be"/>
      <w:footerReference xmlns:r="http://schemas.openxmlformats.org/officeDocument/2006/relationships" w:type="default" r:id="R3ceafad4955e49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SJOA LAFT &amp; RESTAURERING AS   ·   Org.nr 914 985 684   ·   Stasjonsvegen 82, Søre Kolloen, Sjoa   ·   2670 OTTA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SJOA LAFT &amp; RESTAURERING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4ab22fe1dd40be" /><Relationship Type="http://schemas.openxmlformats.org/officeDocument/2006/relationships/footer" Target="/word/footer1.xml" Id="R3ceafad4955e495e" /></Relationships>
</file>