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48ef3b85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NOR REGNSKAP AS, org.nr 914 813 433,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b7fb053ee34e4f36"/>
      <w:footerReference xmlns:r="http://schemas.openxmlformats.org/officeDocument/2006/relationships" w:type="default" r:id="R0d552a239d67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b053ee34e4f36" /><Relationship Type="http://schemas.openxmlformats.org/officeDocument/2006/relationships/footer" Target="/word/footer1.xml" Id="R0d552a239d674dfb" /></Relationships>
</file>