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61696e8d848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 HOLDING AS</w:t>
      </w:r>
    </w:p>
    <w:sectPr>
      <w:headerReference xmlns:r="http://schemas.openxmlformats.org/officeDocument/2006/relationships" w:type="default" r:id="R401b3dc5c6994b5e"/>
      <w:footerReference xmlns:r="http://schemas.openxmlformats.org/officeDocument/2006/relationships" w:type="default" r:id="R090ad1cad25e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b3dc5c6994b5e" /><Relationship Type="http://schemas.openxmlformats.org/officeDocument/2006/relationships/footer" Target="/word/footer1.xml" Id="R090ad1cad25e4b8a" /></Relationships>
</file>