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ca2556d39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16285a2774524d2e"/>
      <w:footerReference xmlns:r="http://schemas.openxmlformats.org/officeDocument/2006/relationships" w:type="default" r:id="Rd11d72c08c5c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85a2774524d2e" /><Relationship Type="http://schemas.openxmlformats.org/officeDocument/2006/relationships/footer" Target="/word/footer1.xml" Id="Rd11d72c08c5c44ea" /></Relationships>
</file>