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fefd3e6c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5358ac9ef4dc5"/>
      <w:footerReference xmlns:r="http://schemas.openxmlformats.org/officeDocument/2006/relationships" w:type="default" r:id="Rb455b71c31aa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358ac9ef4dc5" /><Relationship Type="http://schemas.openxmlformats.org/officeDocument/2006/relationships/footer" Target="/word/footer1.xml" Id="Rb455b71c31aa409f" /></Relationships>
</file>