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d21ec3aa6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G.ØI.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G.ØI.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3d6969d844e5c"/>
      <w:footerReference xmlns:r="http://schemas.openxmlformats.org/officeDocument/2006/relationships" w:type="default" r:id="Rcfa1f68b5fac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G.ØI. AS   ·   Org.nr 914 544 009   ·   Åsleet 45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G.ØI.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3d6969d844e5c" /><Relationship Type="http://schemas.openxmlformats.org/officeDocument/2006/relationships/footer" Target="/word/footer1.xml" Id="Rcfa1f68b5fac4130" /></Relationships>
</file>