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1f5fdad0e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JOWA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Strusshamn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Strusshamn,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JOWA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63912f9f54e31"/>
      <w:footerReference xmlns:r="http://schemas.openxmlformats.org/officeDocument/2006/relationships" w:type="default" r:id="R445681daea9b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JOWA HOLDING AS   ·   Org.nr 914 535 786   ·   Engevikvegen 12   ·   5302 STRUSSHAMN   ·   Tlf. 56 15 11 30   ·   jostein@waagen.no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JOWA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63912f9f54e31" /><Relationship Type="http://schemas.openxmlformats.org/officeDocument/2006/relationships/footer" Target="/word/footer1.xml" Id="R445681daea9b4380" /></Relationships>
</file>