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acbcc9dc04c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Ringebu,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RINGEBU AS</w:t>
      </w:r>
    </w:p>
    <w:sectPr>
      <w:headerReference xmlns:r="http://schemas.openxmlformats.org/officeDocument/2006/relationships" w:type="default" r:id="R4ff4462c4a1643d2"/>
      <w:footerReference xmlns:r="http://schemas.openxmlformats.org/officeDocument/2006/relationships" w:type="default" r:id="R822bff53ab35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RINGEBU AS   ·   Org.nr 914 404 886   ·   Jernbanegata 4   ·   2630 RINGEBU   ·   Tlf. 61 28 02 61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RINGEBU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4462c4a1643d2" /><Relationship Type="http://schemas.openxmlformats.org/officeDocument/2006/relationships/footer" Target="/word/footer1.xml" Id="R822bff53ab35486d" /></Relationships>
</file>