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d35605680e48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Ringebu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SNØHETTA REGNSKAP RINGEBU AS.</w:t>
      </w:r>
    </w:p>
    <w:sectPr>
      <w:headerReference xmlns:r="http://schemas.openxmlformats.org/officeDocument/2006/relationships" w:type="default" r:id="R22a2d0636dfb4772"/>
      <w:footerReference xmlns:r="http://schemas.openxmlformats.org/officeDocument/2006/relationships" w:type="default" r:id="Re918a77d8daf47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RINGEBU AS   ·   Org.nr 914 404 886   ·   Jernbanegata 4   ·   2630 RINGEBU   ·   Tlf. 61 28 02 61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RINGEBU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a2d0636dfb4772" /><Relationship Type="http://schemas.openxmlformats.org/officeDocument/2006/relationships/footer" Target="/word/footer1.xml" Id="Re918a77d8daf4771" /></Relationships>
</file>