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e09d95ae8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ac12a188b6448de"/>
      <w:footerReference xmlns:r="http://schemas.openxmlformats.org/officeDocument/2006/relationships" w:type="default" r:id="Rbf9fec93e440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12a188b6448de" /><Relationship Type="http://schemas.openxmlformats.org/officeDocument/2006/relationships/footer" Target="/word/footer1.xml" Id="Rbf9fec93e44046f9" /></Relationships>
</file>