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75391d67b49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RYTTERAGER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RYTTERAGER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3c8b0fa6494ed0"/>
      <w:footerReference xmlns:r="http://schemas.openxmlformats.org/officeDocument/2006/relationships" w:type="default" r:id="Rd68bb96af556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RYTTERAGER HOLDING AS   ·   Org.nr 914 139 473   ·   Nordkronen 38   ·   2315 HAMAR   ·   henning.rytterager@swerecogroup.no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RYTTERAGER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c8b0fa6494ed0" /><Relationship Type="http://schemas.openxmlformats.org/officeDocument/2006/relationships/footer" Target="/word/footer1.xml" Id="Rd68bb96af5564494" /></Relationships>
</file>