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a9521ed1a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8ff22b32682d42ff"/>
      <w:footerReference xmlns:r="http://schemas.openxmlformats.org/officeDocument/2006/relationships" w:type="default" r:id="R9ecd7c04af4f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22b32682d42ff" /><Relationship Type="http://schemas.openxmlformats.org/officeDocument/2006/relationships/footer" Target="/word/footer1.xml" Id="R9ecd7c04af4f462e" /></Relationships>
</file>