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766c30c2a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cd3fcd3b81f24ee7"/>
      <w:footerReference xmlns:r="http://schemas.openxmlformats.org/officeDocument/2006/relationships" w:type="default" r:id="R282e93d2b4bc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fcd3b81f24ee7" /><Relationship Type="http://schemas.openxmlformats.org/officeDocument/2006/relationships/footer" Target="/word/footer1.xml" Id="R282e93d2b4bc4c81" /></Relationships>
</file>