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8db56ef2c4b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RE-VISJON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Fredrikstad,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RE-VISJON AS</w:t>
      </w:r>
    </w:p>
    <w:sectPr>
      <w:headerReference xmlns:r="http://schemas.openxmlformats.org/officeDocument/2006/relationships" w:type="default" r:id="R0efed37665db4af2"/>
      <w:footerReference xmlns:r="http://schemas.openxmlformats.org/officeDocument/2006/relationships" w:type="default" r:id="Rdbb3f58303bf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RE-VISJON AS   ·   Org.nr 913 998 081   ·   Nygaardsgata 55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ed37665db4af2" /><Relationship Type="http://schemas.openxmlformats.org/officeDocument/2006/relationships/footer" Target="/word/footer1.xml" Id="Rdbb3f58303bf438a" /></Relationships>
</file>