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ad2ea3692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cafb3423f2074f09"/>
      <w:footerReference xmlns:r="http://schemas.openxmlformats.org/officeDocument/2006/relationships" w:type="default" r:id="R03d020217b48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b3423f2074f09" /><Relationship Type="http://schemas.openxmlformats.org/officeDocument/2006/relationships/footer" Target="/word/footer1.xml" Id="R03d020217b484ec6" /></Relationships>
</file>