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1246b537b74d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Hagan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Hagan,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22de4db924424e"/>
      <w:footerReference xmlns:r="http://schemas.openxmlformats.org/officeDocument/2006/relationships" w:type="default" r:id="Rd3aa427f239642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CONSULT AS   ·   Org.nr 913 941 330   ·   Industriveien 8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22de4db924424e" /><Relationship Type="http://schemas.openxmlformats.org/officeDocument/2006/relationships/footer" Target="/word/footer1.xml" Id="Rd3aa427f239642e6" /></Relationships>
</file>