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92ea6f61b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25b94ab99ad642ec"/>
      <w:footerReference xmlns:r="http://schemas.openxmlformats.org/officeDocument/2006/relationships" w:type="default" r:id="Ra0d66bd09f6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4ab99ad642ec" /><Relationship Type="http://schemas.openxmlformats.org/officeDocument/2006/relationships/footer" Target="/word/footer1.xml" Id="Ra0d66bd09f6c47ab" /></Relationships>
</file>