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4a230d85e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c3711b7bdf4a48ec"/>
      <w:footerReference xmlns:r="http://schemas.openxmlformats.org/officeDocument/2006/relationships" w:type="default" r:id="Rf2615b81bbfe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11b7bdf4a48ec" /><Relationship Type="http://schemas.openxmlformats.org/officeDocument/2006/relationships/footer" Target="/word/footer1.xml" Id="Rf2615b81bbfe4967" /></Relationships>
</file>