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0aef854cb46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EKJ INVEST AS</w:t>
      </w:r>
    </w:p>
    <w:sectPr>
      <w:headerReference xmlns:r="http://schemas.openxmlformats.org/officeDocument/2006/relationships" w:type="default" r:id="R56f5f81b0fa94feb"/>
      <w:footerReference xmlns:r="http://schemas.openxmlformats.org/officeDocument/2006/relationships" w:type="default" r:id="R4845c9ca5698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EKJ INVEST AS   ·   Org.nr 913 766 687   ·   Hestemyrveien 17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5f81b0fa94feb" /><Relationship Type="http://schemas.openxmlformats.org/officeDocument/2006/relationships/footer" Target="/word/footer1.xml" Id="R4845c9ca56984156" /></Relationships>
</file>