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b245d129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27fa42d8cb3746a0"/>
      <w:footerReference xmlns:r="http://schemas.openxmlformats.org/officeDocument/2006/relationships" w:type="default" r:id="Ra969b4ef57a1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a42d8cb3746a0" /><Relationship Type="http://schemas.openxmlformats.org/officeDocument/2006/relationships/footer" Target="/word/footer1.xml" Id="Ra969b4ef57a14217" /></Relationships>
</file>