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268edbda5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SMEDGÅRDEN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SMEDGÅRDEN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01a15d07c4a56"/>
      <w:footerReference xmlns:r="http://schemas.openxmlformats.org/officeDocument/2006/relationships" w:type="default" r:id="R7ca84ae1d270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01a15d07c4a56" /><Relationship Type="http://schemas.openxmlformats.org/officeDocument/2006/relationships/footer" Target="/word/footer1.xml" Id="R7ca84ae1d2704ce1" /></Relationships>
</file>