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b615a190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e2f2faea9118451b"/>
      <w:footerReference xmlns:r="http://schemas.openxmlformats.org/officeDocument/2006/relationships" w:type="default" r:id="R20c6e842b17c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2faea9118451b" /><Relationship Type="http://schemas.openxmlformats.org/officeDocument/2006/relationships/footer" Target="/word/footer1.xml" Id="R20c6e842b17c4064" /></Relationships>
</file>